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82" w:rsidRDefault="00043682" w:rsidP="00043682">
      <w:pPr>
        <w:spacing w:line="300" w:lineRule="atLeast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043682" w:rsidRDefault="00043682" w:rsidP="00043682">
      <w:pPr>
        <w:spacing w:line="300" w:lineRule="atLeast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043682" w:rsidRDefault="00043682" w:rsidP="00043682">
      <w:pPr>
        <w:spacing w:line="300" w:lineRule="atLeast"/>
        <w:textAlignment w:val="baseline"/>
        <w:rPr>
          <w:bCs/>
          <w:i/>
          <w:color w:val="000000"/>
          <w:bdr w:val="none" w:sz="0" w:space="0" w:color="auto" w:frame="1"/>
        </w:rPr>
      </w:pPr>
    </w:p>
    <w:p w:rsidR="00043682" w:rsidRDefault="00043682" w:rsidP="00043682">
      <w:pPr>
        <w:spacing w:line="300" w:lineRule="atLeast"/>
        <w:jc w:val="center"/>
        <w:textAlignment w:val="baseline"/>
        <w:rPr>
          <w:bCs/>
          <w:i/>
          <w:color w:val="000000"/>
          <w:bdr w:val="none" w:sz="0" w:space="0" w:color="auto" w:frame="1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right"/>
      </w:pPr>
      <w:r>
        <w:rPr>
          <w:bCs/>
          <w:i/>
          <w:color w:val="000000"/>
          <w:bdr w:val="none" w:sz="0" w:space="0" w:color="auto" w:frame="1"/>
        </w:rPr>
        <w:t xml:space="preserve">                                                                                                                                    </w:t>
      </w:r>
      <w:r>
        <w:rPr>
          <w:b/>
          <w:i/>
        </w:rPr>
        <w:t>Приложение № 3                                                                                                                                                                                                 к Положению о стимулировании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right"/>
        <w:rPr>
          <w:b/>
          <w:i/>
        </w:rPr>
      </w:pPr>
      <w:r>
        <w:rPr>
          <w:b/>
          <w:i/>
        </w:rPr>
        <w:t xml:space="preserve"> работников учреждения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right"/>
        <w:rPr>
          <w:sz w:val="16"/>
          <w:szCs w:val="16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>
        <w:rPr>
          <w:b/>
          <w:bCs/>
          <w:color w:val="000000"/>
        </w:rPr>
        <w:t>ПРОТОКОЛ № _____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заседания   премиальной комиссии по установлению премиальной надбавки 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работникам МБДОУ №188 «Детский сад общеразвивающего вида»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</w:rPr>
        <w:t xml:space="preserve">г. Кемерово                                                                                    от «_____» _____________ 201__ г.                                            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  <w:u w:val="single"/>
        </w:rPr>
        <w:t>Комиссия в составе: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Председатель – заведующая (_________)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Члены комиссии: 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rFonts w:ascii="Courier New" w:hAnsi="Courier New" w:cs="Courier New"/>
        </w:rPr>
        <w:t xml:space="preserve">              ____________ - </w:t>
      </w:r>
      <w:r>
        <w:rPr>
          <w:color w:val="000000"/>
        </w:rPr>
        <w:t>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rFonts w:ascii="Courier New" w:hAnsi="Courier New" w:cs="Courier New"/>
        </w:rPr>
        <w:t xml:space="preserve">             </w:t>
      </w:r>
      <w:r>
        <w:rPr>
          <w:color w:val="000000"/>
        </w:rPr>
        <w:t xml:space="preserve">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______________  -    Фамилия, И.О.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</w:rPr>
        <w:t>Рассмотрев  результаты  мониторинга   деятельности  работников МБДОУ № 188 по итогам работы     за     ______________________201__ г.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  <w:sz w:val="18"/>
          <w:szCs w:val="18"/>
        </w:rPr>
        <w:t xml:space="preserve">                                                     (период)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color w:val="000000"/>
          <w:u w:val="single"/>
        </w:rPr>
        <w:t>ПОСТАНОВИЛА:</w:t>
      </w:r>
    </w:p>
    <w:p w:rsidR="00043682" w:rsidRDefault="00043682" w:rsidP="0004368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Установить премиальную    надбавку работникам МБДОУ № 188 «Детский сад общеразвивающего вида»  на _____________ 201 __ г. исходя из средней стоимости балла по  МБДОУ ____    руб. ____ коп.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 размерах: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682" w:rsidRDefault="00043682" w:rsidP="00043682">
      <w:pPr>
        <w:autoSpaceDE w:val="0"/>
        <w:autoSpaceDN w:val="0"/>
        <w:adjustRightInd w:val="0"/>
        <w:jc w:val="righ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2340"/>
        <w:gridCol w:w="1929"/>
        <w:gridCol w:w="1952"/>
        <w:gridCol w:w="1875"/>
      </w:tblGrid>
      <w:tr w:rsidR="00043682" w:rsidTr="000436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№ п/п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Фамилия, И.О.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Должность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Кол-во набранных</w:t>
            </w:r>
          </w:p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работником</w:t>
            </w:r>
          </w:p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баллов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Размер надбавки</w:t>
            </w:r>
          </w:p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 xml:space="preserve"> (в рублях)</w:t>
            </w:r>
          </w:p>
        </w:tc>
      </w:tr>
      <w:tr w:rsidR="00043682" w:rsidTr="000436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</w:tr>
      <w:tr w:rsidR="00043682" w:rsidTr="000436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</w:tr>
      <w:tr w:rsidR="00043682" w:rsidTr="0004368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</w:rPr>
              <w:t>Всего: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82" w:rsidRDefault="0004368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>
              <w:rPr>
                <w:bCs/>
                <w:color w:val="000000"/>
                <w:lang w:val="en-US"/>
              </w:rPr>
              <w:t>X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82" w:rsidRDefault="0004368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43682" w:rsidRDefault="00043682" w:rsidP="00043682">
      <w:pPr>
        <w:autoSpaceDE w:val="0"/>
        <w:autoSpaceDN w:val="0"/>
        <w:adjustRightInd w:val="0"/>
        <w:jc w:val="both"/>
      </w:pPr>
    </w:p>
    <w:p w:rsidR="00043682" w:rsidRDefault="00043682" w:rsidP="00043682">
      <w:pPr>
        <w:autoSpaceDE w:val="0"/>
        <w:autoSpaceDN w:val="0"/>
        <w:adjustRightInd w:val="0"/>
        <w:jc w:val="both"/>
      </w:pPr>
    </w:p>
    <w:p w:rsidR="00043682" w:rsidRDefault="00043682" w:rsidP="00043682">
      <w:pPr>
        <w:autoSpaceDE w:val="0"/>
        <w:autoSpaceDN w:val="0"/>
        <w:adjustRightInd w:val="0"/>
        <w:jc w:val="both"/>
      </w:pP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</w:rPr>
        <w:t>Председатель комиссии    _________  (подпись)                    Согласовано: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</w:rPr>
        <w:t>Секретарь комиссии          _________ (подпись)                     Председатель профсоюзной организации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color w:val="000000"/>
        </w:rPr>
        <w:lastRenderedPageBreak/>
        <w:t>Члены комиссии:   ___________ (подпись)                                _____________(Фамилия, И.О.)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___________ (подпись)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___________ (подпись)</w:t>
      </w:r>
    </w:p>
    <w:p w:rsidR="00043682" w:rsidRDefault="00043682" w:rsidP="0004368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D569A" w:rsidRDefault="001D569A">
      <w:bookmarkStart w:id="0" w:name="_GoBack"/>
      <w:bookmarkEnd w:id="0"/>
    </w:p>
    <w:sectPr w:rsidR="001D5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91D19"/>
    <w:multiLevelType w:val="multilevel"/>
    <w:tmpl w:val="30EC4E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080" w:hanging="72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F0"/>
    <w:rsid w:val="00043682"/>
    <w:rsid w:val="001D569A"/>
    <w:rsid w:val="0037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DF08C-1F65-4046-AB80-7B4579C2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2018-02-02T09:05:00Z</dcterms:created>
  <dcterms:modified xsi:type="dcterms:W3CDTF">2018-02-02T09:05:00Z</dcterms:modified>
</cp:coreProperties>
</file>